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E7" w:rsidRPr="005F0B05" w:rsidRDefault="001352E7" w:rsidP="001352E7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5F0B05">
        <w:rPr>
          <w:rFonts w:asciiTheme="minorEastAsia" w:hAnsiTheme="minorEastAsia" w:hint="eastAsia"/>
        </w:rPr>
        <w:t xml:space="preserve">　</w:t>
      </w:r>
      <w:r w:rsidRPr="005F0B05">
        <w:rPr>
          <w:rFonts w:asciiTheme="minorEastAsia" w:hAnsiTheme="minorEastAsia"/>
          <w:sz w:val="22"/>
        </w:rPr>
        <w:t>マスコミ倫理</w:t>
      </w:r>
      <w:r w:rsidRPr="005F0B05">
        <w:rPr>
          <w:rFonts w:asciiTheme="minorEastAsia" w:hAnsiTheme="minorEastAsia" w:hint="eastAsia"/>
          <w:sz w:val="22"/>
        </w:rPr>
        <w:t>懇談会</w:t>
      </w:r>
      <w:r w:rsidRPr="005F0B05">
        <w:rPr>
          <w:rFonts w:asciiTheme="minorEastAsia" w:hAnsiTheme="minorEastAsia"/>
          <w:sz w:val="22"/>
        </w:rPr>
        <w:t>全国協議会</w:t>
      </w:r>
      <w:r w:rsidRPr="005F0B05">
        <w:rPr>
          <w:rFonts w:asciiTheme="minorEastAsia" w:hAnsiTheme="minorEastAsia" w:hint="eastAsia"/>
          <w:sz w:val="22"/>
        </w:rPr>
        <w:t>は</w:t>
      </w:r>
      <w:r w:rsidRPr="005F0B05">
        <w:rPr>
          <w:rFonts w:asciiTheme="minorEastAsia" w:hAnsiTheme="minorEastAsia"/>
          <w:sz w:val="22"/>
        </w:rPr>
        <w:t>２月６日、プレスセンター会議室で、</w:t>
      </w:r>
      <w:r w:rsidRPr="005F0B05">
        <w:rPr>
          <w:rFonts w:asciiTheme="minorEastAsia" w:hAnsiTheme="minorEastAsia" w:hint="eastAsia"/>
          <w:sz w:val="22"/>
        </w:rPr>
        <w:t>第１回</w:t>
      </w:r>
      <w:r w:rsidRPr="005F0B05">
        <w:rPr>
          <w:rFonts w:asciiTheme="minorEastAsia" w:hAnsiTheme="minorEastAsia"/>
          <w:sz w:val="22"/>
        </w:rPr>
        <w:t>「ネット</w:t>
      </w:r>
      <w:r w:rsidRPr="005F0B05">
        <w:rPr>
          <w:rFonts w:asciiTheme="minorEastAsia" w:hAnsiTheme="minorEastAsia" w:hint="eastAsia"/>
          <w:sz w:val="22"/>
        </w:rPr>
        <w:t>空間</w:t>
      </w:r>
      <w:r w:rsidRPr="005F0B05">
        <w:rPr>
          <w:rFonts w:asciiTheme="minorEastAsia" w:hAnsiTheme="minorEastAsia"/>
          <w:sz w:val="22"/>
        </w:rPr>
        <w:t>における倫理研究会」</w:t>
      </w:r>
      <w:r w:rsidRPr="005F0B05">
        <w:rPr>
          <w:rFonts w:asciiTheme="minorEastAsia" w:hAnsiTheme="minorEastAsia" w:hint="eastAsia"/>
          <w:sz w:val="22"/>
        </w:rPr>
        <w:t>を</w:t>
      </w:r>
      <w:r w:rsidRPr="005F0B05">
        <w:rPr>
          <w:rFonts w:asciiTheme="minorEastAsia" w:hAnsiTheme="minorEastAsia"/>
          <w:sz w:val="22"/>
        </w:rPr>
        <w:t>開催した</w:t>
      </w:r>
      <w:r w:rsidRPr="005F0B05">
        <w:rPr>
          <w:rFonts w:asciiTheme="minorEastAsia" w:hAnsiTheme="minorEastAsia" w:hint="eastAsia"/>
          <w:sz w:val="22"/>
        </w:rPr>
        <w:t>。プラットフォーム</w:t>
      </w:r>
      <w:r w:rsidRPr="005F0B05">
        <w:rPr>
          <w:rFonts w:asciiTheme="minorEastAsia" w:hAnsiTheme="minorEastAsia"/>
          <w:sz w:val="22"/>
        </w:rPr>
        <w:t>事業者</w:t>
      </w:r>
      <w:r w:rsidR="00E94704" w:rsidRPr="005F0B05">
        <w:rPr>
          <w:rFonts w:asciiTheme="minorEastAsia" w:hAnsiTheme="minorEastAsia" w:hint="eastAsia"/>
          <w:sz w:val="22"/>
        </w:rPr>
        <w:t>などが</w:t>
      </w:r>
      <w:r w:rsidRPr="005F0B05">
        <w:rPr>
          <w:rFonts w:asciiTheme="minorEastAsia" w:hAnsiTheme="minorEastAsia" w:hint="eastAsia"/>
          <w:sz w:val="22"/>
        </w:rPr>
        <w:t>社会的影響力</w:t>
      </w:r>
      <w:r w:rsidRPr="005F0B05">
        <w:rPr>
          <w:rFonts w:asciiTheme="minorEastAsia" w:hAnsiTheme="minorEastAsia"/>
          <w:sz w:val="22"/>
        </w:rPr>
        <w:t>を</w:t>
      </w:r>
      <w:r w:rsidRPr="005F0B05">
        <w:rPr>
          <w:rFonts w:asciiTheme="minorEastAsia" w:hAnsiTheme="minorEastAsia" w:hint="eastAsia"/>
          <w:sz w:val="22"/>
        </w:rPr>
        <w:t>持つようになる一方</w:t>
      </w:r>
      <w:r w:rsidRPr="005F0B05">
        <w:rPr>
          <w:rFonts w:asciiTheme="minorEastAsia" w:hAnsiTheme="minorEastAsia"/>
          <w:sz w:val="22"/>
        </w:rPr>
        <w:t>、伝統メディア各社も</w:t>
      </w:r>
      <w:r w:rsidRPr="005F0B05">
        <w:rPr>
          <w:rFonts w:asciiTheme="minorEastAsia" w:hAnsiTheme="minorEastAsia" w:hint="eastAsia"/>
          <w:sz w:val="22"/>
        </w:rPr>
        <w:t>ネット発信に</w:t>
      </w:r>
      <w:r w:rsidRPr="005F0B05">
        <w:rPr>
          <w:rFonts w:asciiTheme="minorEastAsia" w:hAnsiTheme="minorEastAsia"/>
          <w:sz w:val="22"/>
        </w:rPr>
        <w:t>大きく舵を</w:t>
      </w:r>
      <w:r w:rsidR="008868BF" w:rsidRPr="005F0B05">
        <w:rPr>
          <w:rFonts w:asciiTheme="minorEastAsia" w:hAnsiTheme="minorEastAsia" w:hint="eastAsia"/>
          <w:sz w:val="22"/>
        </w:rPr>
        <w:t>切っている</w:t>
      </w:r>
      <w:r w:rsidR="008868BF" w:rsidRPr="005F0B05">
        <w:rPr>
          <w:rFonts w:asciiTheme="minorEastAsia" w:hAnsiTheme="minorEastAsia"/>
          <w:sz w:val="22"/>
        </w:rPr>
        <w:t>。</w:t>
      </w:r>
      <w:r w:rsidRPr="005F0B05">
        <w:rPr>
          <w:rFonts w:asciiTheme="minorEastAsia" w:hAnsiTheme="minorEastAsia"/>
          <w:sz w:val="22"/>
        </w:rPr>
        <w:t>健全なネット空間</w:t>
      </w:r>
      <w:r w:rsidR="008868BF" w:rsidRPr="005F0B05">
        <w:rPr>
          <w:rFonts w:asciiTheme="minorEastAsia" w:hAnsiTheme="minorEastAsia" w:hint="eastAsia"/>
          <w:sz w:val="22"/>
        </w:rPr>
        <w:t>を</w:t>
      </w:r>
      <w:r w:rsidR="00E81A6D" w:rsidRPr="005F0B05">
        <w:rPr>
          <w:rFonts w:asciiTheme="minorEastAsia" w:hAnsiTheme="minorEastAsia" w:hint="eastAsia"/>
          <w:sz w:val="22"/>
        </w:rPr>
        <w:t>発展させるため</w:t>
      </w:r>
      <w:r w:rsidR="00E81A6D" w:rsidRPr="005F0B05">
        <w:rPr>
          <w:rFonts w:asciiTheme="minorEastAsia" w:hAnsiTheme="minorEastAsia"/>
          <w:sz w:val="22"/>
        </w:rPr>
        <w:t>に</w:t>
      </w:r>
      <w:r w:rsidR="00E81A6D" w:rsidRPr="005F0B05">
        <w:rPr>
          <w:rFonts w:asciiTheme="minorEastAsia" w:hAnsiTheme="minorEastAsia" w:hint="eastAsia"/>
          <w:sz w:val="22"/>
        </w:rPr>
        <w:t>両者が</w:t>
      </w:r>
      <w:r w:rsidR="00E81A6D" w:rsidRPr="005F0B05">
        <w:rPr>
          <w:rFonts w:asciiTheme="minorEastAsia" w:hAnsiTheme="minorEastAsia"/>
          <w:sz w:val="22"/>
        </w:rPr>
        <w:t>協力し合う狙い。</w:t>
      </w:r>
      <w:r w:rsidR="00E81A6D" w:rsidRPr="005F0B05">
        <w:rPr>
          <w:rFonts w:asciiTheme="minorEastAsia" w:hAnsiTheme="minorEastAsia" w:hint="eastAsia"/>
          <w:sz w:val="22"/>
        </w:rPr>
        <w:t>加盟者</w:t>
      </w:r>
      <w:r w:rsidR="00E81A6D" w:rsidRPr="005F0B05">
        <w:rPr>
          <w:rFonts w:asciiTheme="minorEastAsia" w:hAnsiTheme="minorEastAsia"/>
          <w:sz w:val="22"/>
        </w:rPr>
        <w:t>だけでなく</w:t>
      </w:r>
      <w:r w:rsidR="00E81A6D" w:rsidRPr="005F0B05">
        <w:rPr>
          <w:rFonts w:asciiTheme="minorEastAsia" w:hAnsiTheme="minorEastAsia" w:hint="eastAsia"/>
          <w:sz w:val="22"/>
        </w:rPr>
        <w:t>ネットメディア</w:t>
      </w:r>
      <w:r w:rsidR="00E81A6D" w:rsidRPr="005F0B05">
        <w:rPr>
          <w:rFonts w:asciiTheme="minorEastAsia" w:hAnsiTheme="minorEastAsia"/>
          <w:sz w:val="22"/>
        </w:rPr>
        <w:t>関係者も加わった</w:t>
      </w:r>
      <w:r w:rsidR="00621ACF" w:rsidRPr="005F0B05">
        <w:rPr>
          <w:rFonts w:asciiTheme="minorEastAsia" w:hAnsiTheme="minorEastAsia" w:hint="eastAsia"/>
          <w:sz w:val="22"/>
        </w:rPr>
        <w:t>共同研究会で</w:t>
      </w:r>
      <w:r w:rsidR="008373EF" w:rsidRPr="005F0B05">
        <w:rPr>
          <w:rFonts w:asciiTheme="minorEastAsia" w:hAnsiTheme="minorEastAsia" w:hint="eastAsia"/>
          <w:sz w:val="22"/>
        </w:rPr>
        <w:t>、</w:t>
      </w:r>
      <w:r w:rsidRPr="005F0B05">
        <w:rPr>
          <w:rFonts w:asciiTheme="minorEastAsia" w:hAnsiTheme="minorEastAsia" w:hint="eastAsia"/>
          <w:sz w:val="22"/>
        </w:rPr>
        <w:t>同協議会でも</w:t>
      </w:r>
      <w:r w:rsidRPr="005F0B05">
        <w:rPr>
          <w:rFonts w:asciiTheme="minorEastAsia" w:hAnsiTheme="minorEastAsia"/>
          <w:sz w:val="22"/>
        </w:rPr>
        <w:t>初めての試み。</w:t>
      </w:r>
    </w:p>
    <w:p w:rsidR="001352E7" w:rsidRPr="005F0B05" w:rsidRDefault="001352E7" w:rsidP="001352E7">
      <w:pPr>
        <w:rPr>
          <w:rFonts w:asciiTheme="minorEastAsia" w:hAnsiTheme="minorEastAsia"/>
          <w:sz w:val="22"/>
        </w:rPr>
      </w:pPr>
      <w:r w:rsidRPr="005F0B05">
        <w:rPr>
          <w:rFonts w:asciiTheme="minorEastAsia" w:hAnsiTheme="minorEastAsia" w:hint="eastAsia"/>
          <w:sz w:val="22"/>
        </w:rPr>
        <w:t xml:space="preserve">　</w:t>
      </w:r>
      <w:r w:rsidRPr="005F0B05">
        <w:rPr>
          <w:rFonts w:asciiTheme="minorEastAsia" w:hAnsiTheme="minorEastAsia"/>
          <w:sz w:val="22"/>
        </w:rPr>
        <w:t>研究</w:t>
      </w:r>
      <w:r w:rsidRPr="005F0B05">
        <w:rPr>
          <w:rFonts w:asciiTheme="minorEastAsia" w:hAnsiTheme="minorEastAsia" w:hint="eastAsia"/>
          <w:sz w:val="22"/>
        </w:rPr>
        <w:t>会に</w:t>
      </w:r>
      <w:r w:rsidRPr="005F0B05">
        <w:rPr>
          <w:rFonts w:asciiTheme="minorEastAsia" w:hAnsiTheme="minorEastAsia"/>
          <w:sz w:val="22"/>
        </w:rPr>
        <w:t>加わった協議会</w:t>
      </w:r>
      <w:r w:rsidRPr="005F0B05">
        <w:rPr>
          <w:rFonts w:asciiTheme="minorEastAsia" w:hAnsiTheme="minorEastAsia" w:hint="eastAsia"/>
          <w:sz w:val="22"/>
        </w:rPr>
        <w:t>加盟社は</w:t>
      </w:r>
      <w:r w:rsidRPr="005F0B05">
        <w:rPr>
          <w:rFonts w:asciiTheme="minorEastAsia" w:hAnsiTheme="minorEastAsia"/>
          <w:sz w:val="22"/>
        </w:rPr>
        <w:t>朝日新聞、毎日新聞、</w:t>
      </w:r>
      <w:r w:rsidRPr="005F0B05">
        <w:rPr>
          <w:rFonts w:asciiTheme="minorEastAsia" w:hAnsiTheme="minorEastAsia" w:hint="eastAsia"/>
          <w:sz w:val="22"/>
        </w:rPr>
        <w:t>読売新聞</w:t>
      </w:r>
      <w:r w:rsidRPr="005F0B05">
        <w:rPr>
          <w:rFonts w:asciiTheme="minorEastAsia" w:hAnsiTheme="minorEastAsia"/>
          <w:sz w:val="22"/>
        </w:rPr>
        <w:t>、</w:t>
      </w:r>
      <w:r w:rsidRPr="005F0B05">
        <w:rPr>
          <w:rFonts w:asciiTheme="minorEastAsia" w:hAnsiTheme="minorEastAsia" w:hint="eastAsia"/>
          <w:sz w:val="22"/>
        </w:rPr>
        <w:t>共同通信</w:t>
      </w:r>
      <w:r w:rsidRPr="005F0B05">
        <w:rPr>
          <w:rFonts w:asciiTheme="minorEastAsia" w:hAnsiTheme="minorEastAsia"/>
          <w:sz w:val="22"/>
        </w:rPr>
        <w:t>、日本経済新聞、NHK、</w:t>
      </w:r>
      <w:r w:rsidRPr="005F0B05">
        <w:rPr>
          <w:rFonts w:asciiTheme="minorEastAsia" w:hAnsiTheme="minorEastAsia" w:hint="eastAsia"/>
          <w:sz w:val="22"/>
        </w:rPr>
        <w:t>TBS</w:t>
      </w:r>
      <w:r w:rsidR="005F0B05">
        <w:rPr>
          <w:rFonts w:asciiTheme="minorEastAsia" w:hAnsiTheme="minorEastAsia" w:hint="eastAsia"/>
          <w:sz w:val="22"/>
        </w:rPr>
        <w:t>テレビ</w:t>
      </w:r>
      <w:r w:rsidRPr="005F0B05">
        <w:rPr>
          <w:rFonts w:asciiTheme="minorEastAsia" w:hAnsiTheme="minorEastAsia"/>
          <w:sz w:val="22"/>
        </w:rPr>
        <w:t>、</w:t>
      </w:r>
      <w:r w:rsidRPr="005F0B05">
        <w:rPr>
          <w:rFonts w:asciiTheme="minorEastAsia" w:hAnsiTheme="minorEastAsia" w:hint="eastAsia"/>
          <w:sz w:val="22"/>
        </w:rPr>
        <w:t>講談社</w:t>
      </w:r>
      <w:r w:rsidR="00940618" w:rsidRPr="005F0B05">
        <w:rPr>
          <w:rFonts w:asciiTheme="minorEastAsia" w:hAnsiTheme="minorEastAsia" w:hint="eastAsia"/>
          <w:sz w:val="22"/>
        </w:rPr>
        <w:t>、</w:t>
      </w:r>
      <w:r w:rsidRPr="005F0B05">
        <w:rPr>
          <w:rFonts w:asciiTheme="minorEastAsia" w:hAnsiTheme="minorEastAsia"/>
          <w:sz w:val="22"/>
        </w:rPr>
        <w:t>ヤフーの９社。</w:t>
      </w:r>
      <w:r w:rsidRPr="005F0B05">
        <w:rPr>
          <w:rFonts w:asciiTheme="minorEastAsia" w:hAnsiTheme="minorEastAsia" w:hint="eastAsia"/>
          <w:sz w:val="22"/>
        </w:rPr>
        <w:t>未加盟のネット</w:t>
      </w:r>
      <w:r w:rsidRPr="005F0B05">
        <w:rPr>
          <w:rFonts w:asciiTheme="minorEastAsia" w:hAnsiTheme="minorEastAsia"/>
          <w:sz w:val="22"/>
        </w:rPr>
        <w:t>関連事業者</w:t>
      </w:r>
      <w:r w:rsidRPr="005F0B05">
        <w:rPr>
          <w:rFonts w:asciiTheme="minorEastAsia" w:hAnsiTheme="minorEastAsia" w:hint="eastAsia"/>
          <w:sz w:val="22"/>
        </w:rPr>
        <w:t>は電通デジタル</w:t>
      </w:r>
      <w:r w:rsidRPr="005F0B05">
        <w:rPr>
          <w:rFonts w:asciiTheme="minorEastAsia" w:hAnsiTheme="minorEastAsia"/>
          <w:sz w:val="22"/>
        </w:rPr>
        <w:t>、LINE､</w:t>
      </w:r>
      <w:r w:rsidRPr="005F0B05">
        <w:rPr>
          <w:rFonts w:asciiTheme="minorEastAsia" w:hAnsiTheme="minorEastAsia" w:hint="eastAsia"/>
          <w:sz w:val="22"/>
        </w:rPr>
        <w:t>ハフ</w:t>
      </w:r>
      <w:r w:rsidRPr="005F0B05">
        <w:rPr>
          <w:rFonts w:asciiTheme="minorEastAsia" w:hAnsiTheme="minorEastAsia"/>
          <w:sz w:val="22"/>
        </w:rPr>
        <w:t>ポスト</w:t>
      </w:r>
      <w:r w:rsidRPr="005F0B05">
        <w:rPr>
          <w:rFonts w:asciiTheme="minorEastAsia" w:hAnsiTheme="minorEastAsia" w:hint="eastAsia"/>
          <w:sz w:val="22"/>
        </w:rPr>
        <w:t>日本版、</w:t>
      </w:r>
      <w:r w:rsidRPr="005F0B05">
        <w:rPr>
          <w:rFonts w:asciiTheme="minorEastAsia" w:hAnsiTheme="minorEastAsia"/>
          <w:sz w:val="22"/>
        </w:rPr>
        <w:t xml:space="preserve">BuzzFeed Japan </w:t>
      </w:r>
      <w:r w:rsidRPr="005F0B05">
        <w:rPr>
          <w:rFonts w:asciiTheme="minorEastAsia" w:hAnsiTheme="minorEastAsia" w:hint="eastAsia"/>
          <w:sz w:val="22"/>
        </w:rPr>
        <w:t>､</w:t>
      </w:r>
      <w:r w:rsidRPr="005F0B05">
        <w:rPr>
          <w:rFonts w:asciiTheme="minorEastAsia" w:hAnsiTheme="minorEastAsia"/>
          <w:sz w:val="22"/>
        </w:rPr>
        <w:t>ニューズピックス</w:t>
      </w:r>
      <w:r w:rsidRPr="005F0B05">
        <w:rPr>
          <w:rFonts w:asciiTheme="minorEastAsia" w:hAnsiTheme="minorEastAsia" w:hint="eastAsia"/>
          <w:sz w:val="22"/>
        </w:rPr>
        <w:t>の５</w:t>
      </w:r>
      <w:r w:rsidRPr="005F0B05">
        <w:rPr>
          <w:rFonts w:asciiTheme="minorEastAsia" w:hAnsiTheme="minorEastAsia"/>
          <w:sz w:val="22"/>
        </w:rPr>
        <w:t>社。</w:t>
      </w:r>
      <w:r w:rsidR="00940618" w:rsidRPr="005F0B05">
        <w:rPr>
          <w:rFonts w:asciiTheme="minorEastAsia" w:hAnsiTheme="minorEastAsia" w:hint="eastAsia"/>
          <w:sz w:val="22"/>
        </w:rPr>
        <w:t>その他</w:t>
      </w:r>
      <w:r w:rsidR="00940618" w:rsidRPr="005F0B05">
        <w:rPr>
          <w:rFonts w:asciiTheme="minorEastAsia" w:hAnsiTheme="minorEastAsia"/>
          <w:sz w:val="22"/>
        </w:rPr>
        <w:t>、</w:t>
      </w:r>
      <w:r w:rsidRPr="005F0B05">
        <w:rPr>
          <w:rFonts w:asciiTheme="minorEastAsia" w:hAnsiTheme="minorEastAsia" w:hint="eastAsia"/>
          <w:sz w:val="22"/>
        </w:rPr>
        <w:t>協議会の</w:t>
      </w:r>
      <w:r w:rsidRPr="005F0B05">
        <w:rPr>
          <w:rFonts w:asciiTheme="minorEastAsia" w:hAnsiTheme="minorEastAsia"/>
          <w:sz w:val="22"/>
        </w:rPr>
        <w:t>運営委員</w:t>
      </w:r>
      <w:r w:rsidR="00940618" w:rsidRPr="005F0B05">
        <w:rPr>
          <w:rFonts w:asciiTheme="minorEastAsia" w:hAnsiTheme="minorEastAsia" w:hint="eastAsia"/>
          <w:sz w:val="22"/>
        </w:rPr>
        <w:t>６人が参加し</w:t>
      </w:r>
      <w:r w:rsidR="00940618" w:rsidRPr="005F0B05">
        <w:rPr>
          <w:rFonts w:asciiTheme="minorEastAsia" w:hAnsiTheme="minorEastAsia"/>
          <w:sz w:val="22"/>
        </w:rPr>
        <w:t>、</w:t>
      </w:r>
      <w:r w:rsidR="008868BF" w:rsidRPr="005F0B05">
        <w:rPr>
          <w:rFonts w:asciiTheme="minorEastAsia" w:hAnsiTheme="minorEastAsia" w:hint="eastAsia"/>
          <w:sz w:val="22"/>
        </w:rPr>
        <w:t>顧問に</w:t>
      </w:r>
      <w:r w:rsidRPr="005F0B05">
        <w:rPr>
          <w:rFonts w:asciiTheme="minorEastAsia" w:hAnsiTheme="minorEastAsia"/>
          <w:sz w:val="22"/>
        </w:rPr>
        <w:t>宍戸常</w:t>
      </w:r>
      <w:r w:rsidRPr="005F0B05">
        <w:rPr>
          <w:rFonts w:asciiTheme="minorEastAsia" w:hAnsiTheme="minorEastAsia" w:hint="eastAsia"/>
          <w:sz w:val="22"/>
        </w:rPr>
        <w:t>寿・</w:t>
      </w:r>
      <w:r w:rsidR="008373EF" w:rsidRPr="005F0B05">
        <w:rPr>
          <w:rFonts w:asciiTheme="minorEastAsia" w:hAnsiTheme="minorEastAsia" w:hint="eastAsia"/>
          <w:sz w:val="22"/>
        </w:rPr>
        <w:t>東京</w:t>
      </w:r>
      <w:r w:rsidRPr="005F0B05">
        <w:rPr>
          <w:rFonts w:asciiTheme="minorEastAsia" w:hAnsiTheme="minorEastAsia"/>
          <w:sz w:val="22"/>
        </w:rPr>
        <w:t>大</w:t>
      </w:r>
      <w:r w:rsidR="008373EF" w:rsidRPr="005F0B05">
        <w:rPr>
          <w:rFonts w:asciiTheme="minorEastAsia" w:hAnsiTheme="minorEastAsia" w:hint="eastAsia"/>
          <w:sz w:val="22"/>
        </w:rPr>
        <w:t>学</w:t>
      </w:r>
      <w:r w:rsidR="002865A2" w:rsidRPr="005F0B05">
        <w:rPr>
          <w:rFonts w:asciiTheme="minorEastAsia" w:hAnsiTheme="minorEastAsia" w:hint="eastAsia"/>
          <w:sz w:val="22"/>
        </w:rPr>
        <w:t>大学院</w:t>
      </w:r>
      <w:r w:rsidRPr="005F0B05">
        <w:rPr>
          <w:rFonts w:asciiTheme="minorEastAsia" w:hAnsiTheme="minorEastAsia"/>
          <w:sz w:val="22"/>
        </w:rPr>
        <w:t>教授</w:t>
      </w:r>
      <w:r w:rsidRPr="005F0B05">
        <w:rPr>
          <w:rFonts w:asciiTheme="minorEastAsia" w:hAnsiTheme="minorEastAsia" w:hint="eastAsia"/>
          <w:sz w:val="22"/>
        </w:rPr>
        <w:t>と西田亮介</w:t>
      </w:r>
      <w:r w:rsidR="008373EF" w:rsidRPr="005F0B05">
        <w:rPr>
          <w:rFonts w:asciiTheme="minorEastAsia" w:hAnsiTheme="minorEastAsia" w:hint="eastAsia"/>
          <w:sz w:val="22"/>
        </w:rPr>
        <w:t>・東京工業</w:t>
      </w:r>
      <w:r w:rsidR="00A71216" w:rsidRPr="005F0B05">
        <w:rPr>
          <w:rFonts w:asciiTheme="minorEastAsia" w:hAnsiTheme="minorEastAsia" w:hint="eastAsia"/>
          <w:sz w:val="22"/>
        </w:rPr>
        <w:t>大</w:t>
      </w:r>
      <w:r w:rsidR="008373EF" w:rsidRPr="005F0B05">
        <w:rPr>
          <w:rFonts w:asciiTheme="minorEastAsia" w:hAnsiTheme="minorEastAsia" w:hint="eastAsia"/>
          <w:sz w:val="22"/>
        </w:rPr>
        <w:t>学</w:t>
      </w:r>
      <w:r w:rsidRPr="005F0B05">
        <w:rPr>
          <w:rFonts w:asciiTheme="minorEastAsia" w:hAnsiTheme="minorEastAsia" w:hint="eastAsia"/>
          <w:sz w:val="22"/>
        </w:rPr>
        <w:t>准教授</w:t>
      </w:r>
      <w:r w:rsidR="002865A2" w:rsidRPr="005F0B05">
        <w:rPr>
          <w:rFonts w:asciiTheme="minorEastAsia" w:hAnsiTheme="minorEastAsia"/>
          <w:sz w:val="22"/>
        </w:rPr>
        <w:t>を迎えた</w:t>
      </w:r>
      <w:r w:rsidRPr="005F0B05">
        <w:rPr>
          <w:rFonts w:asciiTheme="minorEastAsia" w:hAnsiTheme="minorEastAsia"/>
          <w:sz w:val="22"/>
        </w:rPr>
        <w:t>。</w:t>
      </w:r>
    </w:p>
    <w:p w:rsidR="001352E7" w:rsidRDefault="001352E7" w:rsidP="00A71216">
      <w:pPr>
        <w:ind w:firstLineChars="100" w:firstLine="220"/>
        <w:rPr>
          <w:rFonts w:asciiTheme="minorEastAsia" w:hAnsiTheme="minorEastAsia"/>
          <w:sz w:val="22"/>
        </w:rPr>
      </w:pPr>
      <w:r w:rsidRPr="005F0B05">
        <w:rPr>
          <w:rFonts w:asciiTheme="minorEastAsia" w:hAnsiTheme="minorEastAsia"/>
          <w:sz w:val="22"/>
        </w:rPr>
        <w:t>研究会は</w:t>
      </w:r>
      <w:r w:rsidR="008B6344" w:rsidRPr="005F0B05">
        <w:rPr>
          <w:rFonts w:asciiTheme="minorEastAsia" w:hAnsiTheme="minorEastAsia"/>
          <w:sz w:val="22"/>
        </w:rPr>
        <w:t>テーマを設定</w:t>
      </w:r>
      <w:r w:rsidR="008B6344" w:rsidRPr="005F0B05">
        <w:rPr>
          <w:rFonts w:asciiTheme="minorEastAsia" w:hAnsiTheme="minorEastAsia" w:hint="eastAsia"/>
          <w:sz w:val="22"/>
        </w:rPr>
        <w:t>せず</w:t>
      </w:r>
      <w:r w:rsidR="008B6344" w:rsidRPr="005F0B05">
        <w:rPr>
          <w:rFonts w:asciiTheme="minorEastAsia" w:hAnsiTheme="minorEastAsia"/>
          <w:sz w:val="22"/>
        </w:rPr>
        <w:t>、</w:t>
      </w:r>
      <w:r w:rsidRPr="005F0B05">
        <w:rPr>
          <w:rFonts w:asciiTheme="minorEastAsia" w:hAnsiTheme="minorEastAsia"/>
          <w:sz w:val="22"/>
        </w:rPr>
        <w:t>互いの議論の中で決めていく方式を導入。</w:t>
      </w:r>
      <w:r w:rsidR="005E222F" w:rsidRPr="005F0B05">
        <w:rPr>
          <w:rFonts w:asciiTheme="minorEastAsia" w:hAnsiTheme="minorEastAsia"/>
          <w:sz w:val="22"/>
        </w:rPr>
        <w:t>初回</w:t>
      </w:r>
      <w:r w:rsidRPr="005F0B05">
        <w:rPr>
          <w:rFonts w:asciiTheme="minorEastAsia" w:hAnsiTheme="minorEastAsia"/>
          <w:sz w:val="22"/>
        </w:rPr>
        <w:t>は研究員が持ち寄ったテーマ案を基に意見を交換した。</w:t>
      </w:r>
      <w:r w:rsidR="00A71216" w:rsidRPr="005F0B05">
        <w:rPr>
          <w:rFonts w:asciiTheme="minorEastAsia" w:hAnsiTheme="minorEastAsia" w:hint="eastAsia"/>
          <w:sz w:val="22"/>
        </w:rPr>
        <w:t>また</w:t>
      </w:r>
      <w:r w:rsidR="00A71216" w:rsidRPr="005F0B05">
        <w:rPr>
          <w:rFonts w:asciiTheme="minorEastAsia" w:hAnsiTheme="minorEastAsia"/>
          <w:sz w:val="22"/>
        </w:rPr>
        <w:t>、</w:t>
      </w:r>
      <w:r w:rsidR="007435A2" w:rsidRPr="005F0B05">
        <w:rPr>
          <w:rFonts w:asciiTheme="minorEastAsia" w:hAnsiTheme="minorEastAsia"/>
          <w:sz w:val="22"/>
        </w:rPr>
        <w:t>対外公表</w:t>
      </w:r>
      <w:r w:rsidR="00835770" w:rsidRPr="005F0B05">
        <w:rPr>
          <w:rFonts w:asciiTheme="minorEastAsia" w:hAnsiTheme="minorEastAsia" w:hint="eastAsia"/>
          <w:sz w:val="22"/>
        </w:rPr>
        <w:t>の際に</w:t>
      </w:r>
      <w:r w:rsidRPr="005F0B05">
        <w:rPr>
          <w:rFonts w:asciiTheme="minorEastAsia" w:hAnsiTheme="minorEastAsia"/>
          <w:sz w:val="22"/>
        </w:rPr>
        <w:t>発</w:t>
      </w:r>
      <w:r w:rsidRPr="005F0B05">
        <w:rPr>
          <w:rFonts w:asciiTheme="minorEastAsia" w:hAnsiTheme="minorEastAsia" w:hint="eastAsia"/>
          <w:sz w:val="22"/>
        </w:rPr>
        <w:t>言</w:t>
      </w:r>
      <w:r w:rsidRPr="005F0B05">
        <w:rPr>
          <w:rFonts w:asciiTheme="minorEastAsia" w:hAnsiTheme="minorEastAsia"/>
          <w:sz w:val="22"/>
        </w:rPr>
        <w:t>者の</w:t>
      </w:r>
      <w:r w:rsidR="00722227" w:rsidRPr="005F0B05">
        <w:rPr>
          <w:rFonts w:asciiTheme="minorEastAsia" w:hAnsiTheme="minorEastAsia"/>
          <w:sz w:val="22"/>
        </w:rPr>
        <w:t>了解を必要とするなど</w:t>
      </w:r>
      <w:r w:rsidR="00571CB5" w:rsidRPr="005F0B05">
        <w:rPr>
          <w:rFonts w:asciiTheme="minorEastAsia" w:hAnsiTheme="minorEastAsia"/>
          <w:sz w:val="22"/>
        </w:rPr>
        <w:t>協議会の</w:t>
      </w:r>
      <w:r w:rsidRPr="005F0B05">
        <w:rPr>
          <w:rFonts w:asciiTheme="minorEastAsia" w:hAnsiTheme="minorEastAsia"/>
          <w:sz w:val="22"/>
        </w:rPr>
        <w:t>運営ルールを</w:t>
      </w:r>
      <w:r w:rsidR="005F0B05">
        <w:rPr>
          <w:rFonts w:asciiTheme="minorEastAsia" w:hAnsiTheme="minorEastAsia" w:hint="eastAsia"/>
          <w:sz w:val="22"/>
        </w:rPr>
        <w:t>踏襲して</w:t>
      </w:r>
      <w:r w:rsidRPr="005F0B05">
        <w:rPr>
          <w:rFonts w:asciiTheme="minorEastAsia" w:hAnsiTheme="minorEastAsia"/>
          <w:sz w:val="22"/>
        </w:rPr>
        <w:t>議論を進め</w:t>
      </w:r>
      <w:r w:rsidRPr="005F0B05">
        <w:rPr>
          <w:rFonts w:asciiTheme="minorEastAsia" w:hAnsiTheme="minorEastAsia" w:hint="eastAsia"/>
          <w:sz w:val="22"/>
        </w:rPr>
        <w:t>ていく</w:t>
      </w:r>
      <w:r w:rsidRPr="005F0B05">
        <w:rPr>
          <w:rFonts w:asciiTheme="minorEastAsia" w:hAnsiTheme="minorEastAsia"/>
          <w:sz w:val="22"/>
        </w:rPr>
        <w:t>。</w:t>
      </w:r>
    </w:p>
    <w:p w:rsidR="005F0B05" w:rsidRPr="005F0B05" w:rsidRDefault="005F0B05" w:rsidP="005F0B0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8E5A0F">
        <w:rPr>
          <w:rFonts w:asciiTheme="minorEastAsia" w:hAnsiTheme="minorEastAsia" w:hint="eastAsia"/>
          <w:sz w:val="22"/>
        </w:rPr>
        <w:t>１月から</w:t>
      </w:r>
      <w:r w:rsidR="004C749A">
        <w:rPr>
          <w:rFonts w:asciiTheme="minorEastAsia" w:hAnsiTheme="minorEastAsia" w:hint="eastAsia"/>
          <w:sz w:val="22"/>
        </w:rPr>
        <w:t>同研究会の運営のために協議会の</w:t>
      </w:r>
      <w:r>
        <w:rPr>
          <w:rFonts w:asciiTheme="minorEastAsia" w:hAnsiTheme="minorEastAsia" w:hint="eastAsia"/>
          <w:sz w:val="22"/>
        </w:rPr>
        <w:t>特別研究員として、田原和政氏が就任した。田原氏は、日本経済新聞社出身。</w:t>
      </w:r>
      <w:r w:rsidR="004C749A">
        <w:rPr>
          <w:rFonts w:asciiTheme="minorEastAsia" w:hAnsiTheme="minorEastAsia" w:hint="eastAsia"/>
          <w:sz w:val="22"/>
        </w:rPr>
        <w:t>社会部記者、</w:t>
      </w:r>
      <w:r>
        <w:rPr>
          <w:rFonts w:asciiTheme="minorEastAsia" w:hAnsiTheme="minorEastAsia" w:hint="eastAsia"/>
          <w:sz w:val="22"/>
        </w:rPr>
        <w:t>法務室担当部長</w:t>
      </w:r>
      <w:r w:rsidR="004C749A">
        <w:rPr>
          <w:rFonts w:asciiTheme="minorEastAsia" w:hAnsiTheme="minorEastAsia" w:hint="eastAsia"/>
          <w:sz w:val="22"/>
        </w:rPr>
        <w:t>などを経て</w:t>
      </w:r>
      <w:r>
        <w:rPr>
          <w:rFonts w:asciiTheme="minorEastAsia" w:hAnsiTheme="minorEastAsia" w:hint="eastAsia"/>
          <w:sz w:val="22"/>
        </w:rPr>
        <w:t>、編集局長付編集委員を昨年５月まで勤めていた。</w:t>
      </w:r>
      <w:r w:rsidR="004C749A">
        <w:rPr>
          <w:rFonts w:asciiTheme="minorEastAsia" w:hAnsiTheme="minorEastAsia" w:hint="eastAsia"/>
          <w:sz w:val="22"/>
        </w:rPr>
        <w:t>この間、当協議会「メディアと法」研究会研究員として参加した。</w:t>
      </w:r>
    </w:p>
    <w:p w:rsidR="005C49C3" w:rsidRPr="005F0B05" w:rsidRDefault="00CB7A9C" w:rsidP="001352E7">
      <w:pPr>
        <w:rPr>
          <w:rFonts w:asciiTheme="minorEastAsia" w:hAnsiTheme="minorEastAsia"/>
          <w:sz w:val="22"/>
        </w:rPr>
      </w:pPr>
    </w:p>
    <w:sectPr w:rsidR="005C49C3" w:rsidRPr="005F0B05" w:rsidSect="005F0B05">
      <w:pgSz w:w="11906" w:h="16838" w:code="9"/>
      <w:pgMar w:top="1985" w:right="1701" w:bottom="1701" w:left="1701" w:header="851" w:footer="992" w:gutter="0"/>
      <w:cols w:space="425"/>
      <w:docGrid w:type="lines" w:linePitch="57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2E7" w:rsidRDefault="001352E7" w:rsidP="001352E7">
      <w:r>
        <w:separator/>
      </w:r>
    </w:p>
  </w:endnote>
  <w:endnote w:type="continuationSeparator" w:id="0">
    <w:p w:rsidR="001352E7" w:rsidRDefault="001352E7" w:rsidP="0013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2E7" w:rsidRDefault="001352E7" w:rsidP="001352E7">
      <w:r>
        <w:separator/>
      </w:r>
    </w:p>
  </w:footnote>
  <w:footnote w:type="continuationSeparator" w:id="0">
    <w:p w:rsidR="001352E7" w:rsidRDefault="001352E7" w:rsidP="00135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39"/>
  <w:drawingGridHorizontalSpacing w:val="105"/>
  <w:drawingGridVerticalSpacing w:val="5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2E7"/>
    <w:rsid w:val="000F47F7"/>
    <w:rsid w:val="001352E7"/>
    <w:rsid w:val="002865A2"/>
    <w:rsid w:val="003307DE"/>
    <w:rsid w:val="004A5E8E"/>
    <w:rsid w:val="004C749A"/>
    <w:rsid w:val="00571CB5"/>
    <w:rsid w:val="005E222F"/>
    <w:rsid w:val="005F0B05"/>
    <w:rsid w:val="00621ACF"/>
    <w:rsid w:val="00722227"/>
    <w:rsid w:val="007435A2"/>
    <w:rsid w:val="00835770"/>
    <w:rsid w:val="008373EF"/>
    <w:rsid w:val="008868BF"/>
    <w:rsid w:val="008B6344"/>
    <w:rsid w:val="008E5A0F"/>
    <w:rsid w:val="00904292"/>
    <w:rsid w:val="00940618"/>
    <w:rsid w:val="009C5DE0"/>
    <w:rsid w:val="00A71216"/>
    <w:rsid w:val="00C71F18"/>
    <w:rsid w:val="00CA6044"/>
    <w:rsid w:val="00CB7A9C"/>
    <w:rsid w:val="00DB15CA"/>
    <w:rsid w:val="00E81A6D"/>
    <w:rsid w:val="00E94704"/>
    <w:rsid w:val="00F6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1D5BE3-56B0-4900-A6E2-12CD6DEB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2E7"/>
  </w:style>
  <w:style w:type="paragraph" w:styleId="a5">
    <w:name w:val="footer"/>
    <w:basedOn w:val="a"/>
    <w:link w:val="a6"/>
    <w:uiPriority w:val="99"/>
    <w:unhideWhenUsed/>
    <w:rsid w:val="00135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2E7"/>
  </w:style>
  <w:style w:type="paragraph" w:styleId="a7">
    <w:name w:val="Balloon Text"/>
    <w:basedOn w:val="a"/>
    <w:link w:val="a8"/>
    <w:uiPriority w:val="99"/>
    <w:semiHidden/>
    <w:unhideWhenUsed/>
    <w:rsid w:val="00286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6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マス倫事務局１</dc:creator>
  <cp:keywords/>
  <dc:description/>
  <cp:lastModifiedBy>asaba ayumi</cp:lastModifiedBy>
  <cp:revision>30</cp:revision>
  <cp:lastPrinted>2019-02-13T07:44:00Z</cp:lastPrinted>
  <dcterms:created xsi:type="dcterms:W3CDTF">2019-02-13T05:39:00Z</dcterms:created>
  <dcterms:modified xsi:type="dcterms:W3CDTF">2019-02-21T05:44:00Z</dcterms:modified>
</cp:coreProperties>
</file>